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51" w:rsidRDefault="00336D51" w:rsidP="00DE0004">
      <w:pPr>
        <w:pStyle w:val="1"/>
        <w:spacing w:after="120"/>
      </w:pPr>
      <w:r>
        <w:t>Игра «Шифровальщики»</w:t>
      </w:r>
    </w:p>
    <w:p w:rsidR="00336D51" w:rsidRDefault="00336D51" w:rsidP="00336D51">
      <w:pPr>
        <w:pStyle w:val="a3"/>
        <w:spacing w:after="120"/>
      </w:pPr>
      <w:r>
        <w:t>Для того чтобы узнать, какими б</w:t>
      </w:r>
      <w:r w:rsidR="00DE0004">
        <w:t>уквами следует заменить числа в </w:t>
      </w:r>
      <w:r>
        <w:t>зашифрованном тексте, решите примеры и определите ключи к шифру.</w:t>
      </w:r>
    </w:p>
    <w:p w:rsidR="00336D51" w:rsidRDefault="00336D51" w:rsidP="00336D51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48225" cy="7724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34D2" w:rsidRPr="00B02534" w:rsidRDefault="00DB34D2" w:rsidP="00336D51">
      <w:pPr>
        <w:pStyle w:val="a3"/>
      </w:pPr>
      <w:bookmarkStart w:id="0" w:name="_GoBack"/>
      <w:bookmarkEnd w:id="0"/>
    </w:p>
    <w:sectPr w:rsidR="00DB34D2" w:rsidRPr="00B02534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14" w:rsidRDefault="00307914" w:rsidP="00AA1ABA">
      <w:pPr>
        <w:spacing w:line="240" w:lineRule="auto"/>
      </w:pPr>
      <w:r>
        <w:separator/>
      </w:r>
    </w:p>
  </w:endnote>
  <w:endnote w:type="continuationSeparator" w:id="0">
    <w:p w:rsidR="00307914" w:rsidRDefault="00307914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E000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14" w:rsidRDefault="00307914" w:rsidP="00AA1ABA">
      <w:pPr>
        <w:spacing w:line="240" w:lineRule="auto"/>
      </w:pPr>
      <w:r>
        <w:separator/>
      </w:r>
    </w:p>
  </w:footnote>
  <w:footnote w:type="continuationSeparator" w:id="0">
    <w:p w:rsidR="00307914" w:rsidRDefault="00307914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336D5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А. П. Самбук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51"/>
    <w:rsid w:val="0003005E"/>
    <w:rsid w:val="000A2619"/>
    <w:rsid w:val="00101B76"/>
    <w:rsid w:val="001D7A3B"/>
    <w:rsid w:val="00240C65"/>
    <w:rsid w:val="002418B3"/>
    <w:rsid w:val="00295FE3"/>
    <w:rsid w:val="002D1E2D"/>
    <w:rsid w:val="00307914"/>
    <w:rsid w:val="00336D51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0004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5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5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2025-02-21T08:39:00Z</dcterms:created>
  <dcterms:modified xsi:type="dcterms:W3CDTF">2025-02-25T09:20:00Z</dcterms:modified>
</cp:coreProperties>
</file>