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606" w:type="dxa"/>
        <w:tblLayout w:type="fixed"/>
        <w:tblLook w:val="04A0" w:firstRow="1" w:lastRow="0" w:firstColumn="1" w:lastColumn="0" w:noHBand="0" w:noVBand="1"/>
      </w:tblPr>
      <w:tblGrid>
        <w:gridCol w:w="5303"/>
        <w:gridCol w:w="5303"/>
      </w:tblGrid>
      <w:tr w:rsidR="00E01988" w:rsidTr="00A7346E">
        <w:trPr>
          <w:trHeight w:val="2490"/>
        </w:trPr>
        <w:tc>
          <w:tcPr>
            <w:tcW w:w="5303" w:type="dxa"/>
            <w:vAlign w:val="center"/>
          </w:tcPr>
          <w:p w:rsidR="00E01988" w:rsidRDefault="00E01988" w:rsidP="00A7346E">
            <w:pPr>
              <w:jc w:val="center"/>
            </w:pPr>
            <w:r w:rsidRPr="002947F2">
              <w:rPr>
                <w:noProof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1A789522" wp14:editId="1EFDEC15">
                  <wp:simplePos x="0" y="0"/>
                  <wp:positionH relativeFrom="column">
                    <wp:posOffset>662305</wp:posOffset>
                  </wp:positionH>
                  <wp:positionV relativeFrom="paragraph">
                    <wp:posOffset>-432435</wp:posOffset>
                  </wp:positionV>
                  <wp:extent cx="1654175" cy="2949575"/>
                  <wp:effectExtent l="0" t="0" r="3175" b="3175"/>
                  <wp:wrapTight wrapText="bothSides">
                    <wp:wrapPolygon edited="0">
                      <wp:start x="21600" y="0"/>
                      <wp:lineTo x="207" y="0"/>
                      <wp:lineTo x="207" y="21484"/>
                      <wp:lineTo x="21600" y="21484"/>
                      <wp:lineTo x="21600" y="0"/>
                    </wp:wrapPolygon>
                  </wp:wrapTight>
                  <wp:docPr id="1" name="Рисунок 1" descr="Букет Цветов: векторные изображения и иллюстрации, которые можно скачать  бесплатно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ет Цветов: векторные изображения и иллюстрации, которые можно скачать  бесплатно |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76" r="15678"/>
                          <a:stretch/>
                        </pic:blipFill>
                        <pic:spPr bwMode="auto">
                          <a:xfrm rot="16200000">
                            <a:off x="0" y="0"/>
                            <a:ext cx="1654175" cy="294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3" w:type="dxa"/>
            <w:vAlign w:val="center"/>
          </w:tcPr>
          <w:p w:rsidR="00E01988" w:rsidRDefault="00E01988" w:rsidP="00A7346E">
            <w:pPr>
              <w:jc w:val="center"/>
            </w:pPr>
            <w:r w:rsidRPr="002947F2">
              <w:rPr>
                <w:noProof/>
                <w:lang w:val="en-US"/>
              </w:rPr>
              <w:drawing>
                <wp:anchor distT="0" distB="0" distL="114300" distR="114300" simplePos="0" relativeHeight="251673600" behindDoc="1" locked="0" layoutInCell="1" allowOverlap="1" wp14:anchorId="0E5693FC" wp14:editId="2A77E06C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-173990</wp:posOffset>
                  </wp:positionV>
                  <wp:extent cx="1826260" cy="2317750"/>
                  <wp:effectExtent l="0" t="0" r="4445" b="0"/>
                  <wp:wrapTight wrapText="bothSides">
                    <wp:wrapPolygon edited="0">
                      <wp:start x="21127" y="17913"/>
                      <wp:lineTo x="20676" y="17736"/>
                      <wp:lineTo x="17071" y="337"/>
                      <wp:lineTo x="13466" y="337"/>
                      <wp:lineTo x="13466" y="1403"/>
                      <wp:lineTo x="2651" y="692"/>
                      <wp:lineTo x="2651" y="1758"/>
                      <wp:lineTo x="1074" y="1758"/>
                      <wp:lineTo x="623" y="13297"/>
                      <wp:lineTo x="623" y="14363"/>
                      <wp:lineTo x="1525" y="20931"/>
                      <wp:lineTo x="2651" y="20754"/>
                      <wp:lineTo x="6031" y="21109"/>
                      <wp:lineTo x="6256" y="21109"/>
                      <wp:lineTo x="9861" y="18978"/>
                      <wp:lineTo x="13466" y="19156"/>
                      <wp:lineTo x="17071" y="21464"/>
                      <wp:lineTo x="20451" y="19689"/>
                      <wp:lineTo x="21127" y="19511"/>
                      <wp:lineTo x="21127" y="17913"/>
                    </wp:wrapPolygon>
                  </wp:wrapTight>
                  <wp:docPr id="3" name="Рисунок 3" descr="кукла для детей на прозрачном фоне 24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укла для детей на прозрачном фоне 24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26260" cy="231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1988" w:rsidTr="00A7346E">
        <w:trPr>
          <w:trHeight w:val="2490"/>
        </w:trPr>
        <w:tc>
          <w:tcPr>
            <w:tcW w:w="5303" w:type="dxa"/>
            <w:vAlign w:val="center"/>
          </w:tcPr>
          <w:p w:rsidR="00E01988" w:rsidRDefault="00E01988" w:rsidP="00A7346E">
            <w:pPr>
              <w:jc w:val="center"/>
            </w:pPr>
            <w:r w:rsidRPr="002947F2">
              <w:rPr>
                <w:noProof/>
                <w:lang w:val="en-US"/>
              </w:rPr>
              <w:drawing>
                <wp:anchor distT="0" distB="0" distL="114300" distR="114300" simplePos="0" relativeHeight="251628544" behindDoc="1" locked="0" layoutInCell="1" allowOverlap="1" wp14:anchorId="53E959B6" wp14:editId="3A238A16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29845</wp:posOffset>
                  </wp:positionV>
                  <wp:extent cx="1725930" cy="1732915"/>
                  <wp:effectExtent l="0" t="3493" r="4128" b="4127"/>
                  <wp:wrapTight wrapText="bothSides">
                    <wp:wrapPolygon edited="0">
                      <wp:start x="-44" y="898"/>
                      <wp:lineTo x="672" y="5172"/>
                      <wp:lineTo x="3294" y="13246"/>
                      <wp:lineTo x="4009" y="14196"/>
                      <wp:lineTo x="7347" y="21082"/>
                      <wp:lineTo x="8777" y="21556"/>
                      <wp:lineTo x="11638" y="21556"/>
                      <wp:lineTo x="15215" y="19657"/>
                      <wp:lineTo x="17837" y="21082"/>
                      <wp:lineTo x="19983" y="21319"/>
                      <wp:lineTo x="20936" y="13483"/>
                      <wp:lineTo x="21413" y="7072"/>
                      <wp:lineTo x="21413" y="4460"/>
                      <wp:lineTo x="19029" y="1373"/>
                      <wp:lineTo x="15215" y="1373"/>
                      <wp:lineTo x="11400" y="5885"/>
                      <wp:lineTo x="11400" y="4935"/>
                      <wp:lineTo x="7585" y="1136"/>
                      <wp:lineTo x="4963" y="186"/>
                      <wp:lineTo x="-44" y="186"/>
                      <wp:lineTo x="-44" y="898"/>
                    </wp:wrapPolygon>
                  </wp:wrapTight>
                  <wp:docPr id="4" name="Рисунок 4" descr="варежки на прозрачном фоне 29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арежки на прозрачном фоне 29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593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3" w:type="dxa"/>
            <w:vAlign w:val="center"/>
          </w:tcPr>
          <w:p w:rsidR="00E01988" w:rsidRDefault="00E01988" w:rsidP="00A7346E">
            <w:pPr>
              <w:jc w:val="center"/>
            </w:pPr>
            <w:r w:rsidRPr="002947F2">
              <w:rPr>
                <w:noProof/>
                <w:lang w:val="en-US"/>
              </w:rPr>
              <w:drawing>
                <wp:anchor distT="0" distB="0" distL="114300" distR="114300" simplePos="0" relativeHeight="251638784" behindDoc="1" locked="0" layoutInCell="1" allowOverlap="1" wp14:anchorId="00754836" wp14:editId="2E5FE768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-8255</wp:posOffset>
                  </wp:positionV>
                  <wp:extent cx="1758950" cy="1761490"/>
                  <wp:effectExtent l="0" t="0" r="0" b="0"/>
                  <wp:wrapTight wrapText="bothSides">
                    <wp:wrapPolygon edited="0">
                      <wp:start x="8656" y="0"/>
                      <wp:lineTo x="7252" y="701"/>
                      <wp:lineTo x="2105" y="3504"/>
                      <wp:lineTo x="2105" y="4438"/>
                      <wp:lineTo x="234" y="7942"/>
                      <wp:lineTo x="0" y="11680"/>
                      <wp:lineTo x="936" y="15417"/>
                      <wp:lineTo x="936" y="15651"/>
                      <wp:lineTo x="4211" y="19389"/>
                      <wp:lineTo x="7720" y="21024"/>
                      <wp:lineTo x="8422" y="21257"/>
                      <wp:lineTo x="13100" y="21257"/>
                      <wp:lineTo x="17545" y="19155"/>
                      <wp:lineTo x="20586" y="15417"/>
                      <wp:lineTo x="21288" y="12381"/>
                      <wp:lineTo x="21288" y="7942"/>
                      <wp:lineTo x="20352" y="6307"/>
                      <wp:lineTo x="19417" y="3504"/>
                      <wp:lineTo x="14972" y="934"/>
                      <wp:lineTo x="12866" y="0"/>
                      <wp:lineTo x="8656" y="0"/>
                    </wp:wrapPolygon>
                  </wp:wrapTight>
                  <wp:docPr id="5" name="Рисунок 5" descr="Картинки мяч солнце (59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мяч солнце (59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76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E01988" w:rsidTr="00A7346E">
        <w:trPr>
          <w:trHeight w:val="2490"/>
        </w:trPr>
        <w:tc>
          <w:tcPr>
            <w:tcW w:w="5303" w:type="dxa"/>
            <w:vAlign w:val="center"/>
          </w:tcPr>
          <w:p w:rsidR="00E01988" w:rsidRDefault="00E01988" w:rsidP="00A7346E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1" locked="0" layoutInCell="1" allowOverlap="1" wp14:anchorId="303D4591" wp14:editId="39A2A747">
                  <wp:simplePos x="0" y="0"/>
                  <wp:positionH relativeFrom="column">
                    <wp:posOffset>1092200</wp:posOffset>
                  </wp:positionH>
                  <wp:positionV relativeFrom="paragraph">
                    <wp:posOffset>-1985645</wp:posOffset>
                  </wp:positionV>
                  <wp:extent cx="927100" cy="3335655"/>
                  <wp:effectExtent l="0" t="4128" r="2223" b="2222"/>
                  <wp:wrapTight wrapText="bothSides">
                    <wp:wrapPolygon edited="0">
                      <wp:start x="21696" y="27"/>
                      <wp:lineTo x="392" y="27"/>
                      <wp:lineTo x="392" y="21491"/>
                      <wp:lineTo x="21696" y="21491"/>
                      <wp:lineTo x="21696" y="27"/>
                    </wp:wrapPolygon>
                  </wp:wrapTight>
                  <wp:docPr id="7" name="Рисунок 7" descr="Мультфильм Наручные часы Векторная иллюстрация наручных часов для детей | 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ультфильм Наручные часы Векторная иллюстрация наручных часов для детей |  Премиум век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39" t="3834" r="36421" b="5431"/>
                          <a:stretch/>
                        </pic:blipFill>
                        <pic:spPr bwMode="auto">
                          <a:xfrm rot="16200000">
                            <a:off x="0" y="0"/>
                            <a:ext cx="927100" cy="333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3" w:type="dxa"/>
            <w:vAlign w:val="center"/>
          </w:tcPr>
          <w:p w:rsidR="00E01988" w:rsidRDefault="00E01988" w:rsidP="00A7346E">
            <w:pPr>
              <w:jc w:val="center"/>
            </w:pPr>
            <w:r w:rsidRPr="002947F2">
              <w:rPr>
                <w:noProof/>
                <w:lang w:val="en-US"/>
              </w:rPr>
              <w:drawing>
                <wp:anchor distT="0" distB="0" distL="114300" distR="114300" simplePos="0" relativeHeight="251648000" behindDoc="1" locked="0" layoutInCell="1" allowOverlap="1" wp14:anchorId="2FF81796" wp14:editId="5BADADE8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-125730</wp:posOffset>
                  </wp:positionV>
                  <wp:extent cx="1545590" cy="1736725"/>
                  <wp:effectExtent l="0" t="318" r="0" b="0"/>
                  <wp:wrapTight wrapText="bothSides">
                    <wp:wrapPolygon edited="0">
                      <wp:start x="21604" y="4"/>
                      <wp:lineTo x="306" y="4"/>
                      <wp:lineTo x="306" y="21328"/>
                      <wp:lineTo x="21604" y="21328"/>
                      <wp:lineTo x="21604" y="4"/>
                    </wp:wrapPolygon>
                  </wp:wrapTight>
                  <wp:docPr id="6" name="Рисунок 6" descr="Шарф рисунок для детей - 69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Шарф рисунок для детей - 69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13" t="4179" r="8597" b="13649"/>
                          <a:stretch/>
                        </pic:blipFill>
                        <pic:spPr bwMode="auto">
                          <a:xfrm rot="16200000">
                            <a:off x="0" y="0"/>
                            <a:ext cx="1545590" cy="173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346E" w:rsidTr="00A7346E">
        <w:trPr>
          <w:trHeight w:val="2490"/>
        </w:trPr>
        <w:tc>
          <w:tcPr>
            <w:tcW w:w="5303" w:type="dxa"/>
            <w:vAlign w:val="center"/>
          </w:tcPr>
          <w:p w:rsidR="00E01988" w:rsidRDefault="00E01988" w:rsidP="00A7346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0F58402" wp14:editId="55D61BB0">
                  <wp:extent cx="3057525" cy="1581237"/>
                  <wp:effectExtent l="0" t="0" r="0" b="0"/>
                  <wp:docPr id="9" name="Рисунок 9" descr="Акварельные краски цветные краски для рисования красочных школьных красок в  коробке векторной иллюстрации iso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Акварельные краски цветные краски для рисования красочных школьных красок в  коробке векторной иллюстрации iso | Премиум век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96" t="26946" r="15495" b="27944"/>
                          <a:stretch/>
                        </pic:blipFill>
                        <pic:spPr bwMode="auto">
                          <a:xfrm>
                            <a:off x="0" y="0"/>
                            <a:ext cx="3101821" cy="160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E01988" w:rsidRDefault="00E01988" w:rsidP="00A7346E">
            <w:pPr>
              <w:jc w:val="center"/>
            </w:pPr>
            <w:r w:rsidRPr="002947F2">
              <w:rPr>
                <w:noProof/>
                <w:lang w:val="en-US"/>
              </w:rPr>
              <w:drawing>
                <wp:anchor distT="0" distB="0" distL="114300" distR="114300" simplePos="0" relativeHeight="251680768" behindDoc="1" locked="0" layoutInCell="1" allowOverlap="1" wp14:anchorId="11F11C69" wp14:editId="69DBAA14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-462280</wp:posOffset>
                  </wp:positionV>
                  <wp:extent cx="1685925" cy="2705100"/>
                  <wp:effectExtent l="4763" t="0" r="0" b="0"/>
                  <wp:wrapTight wrapText="bothSides">
                    <wp:wrapPolygon edited="0">
                      <wp:start x="21539" y="-38"/>
                      <wp:lineTo x="305" y="-38"/>
                      <wp:lineTo x="305" y="21410"/>
                      <wp:lineTo x="21539" y="21410"/>
                      <wp:lineTo x="21539" y="-38"/>
                    </wp:wrapPolygon>
                  </wp:wrapTight>
                  <wp:docPr id="8" name="Рисунок 8" descr="Беларускія народныя казкі - купить книгу Беларускія народныя казкі в Минске  — Белорусские сказки OZ.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Беларускія народныя казкі - купить книгу Беларускія народныя казкі в Минске  — Белорусские сказки OZ.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85925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346E" w:rsidTr="00A7346E">
        <w:trPr>
          <w:trHeight w:val="2490"/>
        </w:trPr>
        <w:tc>
          <w:tcPr>
            <w:tcW w:w="5303" w:type="dxa"/>
            <w:vAlign w:val="center"/>
          </w:tcPr>
          <w:p w:rsidR="00E01988" w:rsidRDefault="00E01988" w:rsidP="00A7346E">
            <w:pPr>
              <w:jc w:val="center"/>
            </w:pPr>
            <w:r w:rsidRPr="009F742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87936" behindDoc="1" locked="0" layoutInCell="1" allowOverlap="1" wp14:anchorId="2B18BB7A" wp14:editId="6EDCF49C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10795</wp:posOffset>
                  </wp:positionV>
                  <wp:extent cx="1854200" cy="1854200"/>
                  <wp:effectExtent l="0" t="0" r="0" b="0"/>
                  <wp:wrapTight wrapText="bothSides">
                    <wp:wrapPolygon edited="0">
                      <wp:start x="21600" y="0"/>
                      <wp:lineTo x="296" y="0"/>
                      <wp:lineTo x="296" y="21304"/>
                      <wp:lineTo x="21600" y="21304"/>
                      <wp:lineTo x="21600" y="0"/>
                    </wp:wrapPolygon>
                  </wp:wrapTight>
                  <wp:docPr id="10" name="Рисунок 10" descr="Картинка с днем рождения на Белорусском языке - скачать бесплатно на сайте  otkrytkivsem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а с днем рождения на Белорусском языке - скачать бесплатно на сайте  otkrytkivsem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5420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3" w:type="dxa"/>
            <w:vAlign w:val="center"/>
          </w:tcPr>
          <w:p w:rsidR="00E01988" w:rsidRDefault="00E01988" w:rsidP="00A7346E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5104" behindDoc="1" locked="0" layoutInCell="1" allowOverlap="1" wp14:anchorId="2DA0F4D7" wp14:editId="12DDB2CD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-476885</wp:posOffset>
                  </wp:positionV>
                  <wp:extent cx="1782445" cy="2675890"/>
                  <wp:effectExtent l="0" t="8572" r="0" b="0"/>
                  <wp:wrapTight wrapText="bothSides">
                    <wp:wrapPolygon edited="0">
                      <wp:start x="21704" y="4375"/>
                      <wp:lineTo x="21473" y="4221"/>
                      <wp:lineTo x="18010" y="2068"/>
                      <wp:lineTo x="16163" y="838"/>
                      <wp:lineTo x="6929" y="684"/>
                      <wp:lineTo x="6929" y="1761"/>
                      <wp:lineTo x="3236" y="1761"/>
                      <wp:lineTo x="3236" y="2530"/>
                      <wp:lineTo x="927" y="2376"/>
                      <wp:lineTo x="466" y="4682"/>
                      <wp:lineTo x="466" y="5605"/>
                      <wp:lineTo x="1158" y="18061"/>
                      <wp:lineTo x="3236" y="17599"/>
                      <wp:lineTo x="6699" y="20829"/>
                      <wp:lineTo x="14317" y="21136"/>
                      <wp:lineTo x="18010" y="20829"/>
                      <wp:lineTo x="21704" y="5759"/>
                      <wp:lineTo x="21704" y="5605"/>
                      <wp:lineTo x="21704" y="4375"/>
                    </wp:wrapPolygon>
                  </wp:wrapTight>
                  <wp:docPr id="11" name="Рисунок 11" descr="набор цветных карандашей с красной лентой вектор PNG , школьные  принадлежности, школа, цветные карандаши с красной лентой PNG картинки и  пнг рисунок для бесплатной загру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бор цветных карандашей с красной лентой вектор PNG , школьные  принадлежности, школа, цветные карандаши с красной лентой PNG картинки и  пнг рисунок для бесплатной загруз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0" b="100000" l="18125" r="87344">
                                        <a14:foregroundMark x1="39688" y1="37813" x2="39688" y2="37813"/>
                                        <a14:foregroundMark x1="53750" y1="67813" x2="53750" y2="67813"/>
                                        <a14:foregroundMark x1="30312" y1="15469" x2="30312" y2="1546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1" r="17615"/>
                          <a:stretch/>
                        </pic:blipFill>
                        <pic:spPr bwMode="auto">
                          <a:xfrm rot="16200000">
                            <a:off x="0" y="0"/>
                            <a:ext cx="1782445" cy="267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01988" w:rsidRDefault="00E01988" w:rsidP="00E01988"/>
    <w:sectPr w:rsidR="00E01988" w:rsidSect="00D47AEA">
      <w:headerReference w:type="default" r:id="rId19"/>
      <w:footerReference w:type="default" r:id="rId2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2F" w:rsidRDefault="008A072F" w:rsidP="00AA1ABA">
      <w:pPr>
        <w:spacing w:after="0" w:line="240" w:lineRule="auto"/>
      </w:pPr>
      <w:r>
        <w:separator/>
      </w:r>
    </w:p>
  </w:endnote>
  <w:endnote w:type="continuationSeparator" w:id="0">
    <w:p w:rsidR="008A072F" w:rsidRDefault="008A072F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A7346E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2F" w:rsidRDefault="008A072F" w:rsidP="00AA1ABA">
      <w:pPr>
        <w:spacing w:after="0" w:line="240" w:lineRule="auto"/>
      </w:pPr>
      <w:r>
        <w:separator/>
      </w:r>
    </w:p>
  </w:footnote>
  <w:footnote w:type="continuationSeparator" w:id="0">
    <w:p w:rsidR="008A072F" w:rsidRDefault="008A072F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7338A7" w:rsidRDefault="00E01988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Ю. В. Бялова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Мультымедыйны дадатак да часопіса “Пачатковая школа” № </w:t>
    </w:r>
    <w:r w:rsidR="001772E5">
      <w:rPr>
        <w:rFonts w:ascii="Times New Roman" w:hAnsi="Times New Roman" w:cs="Times New Roman"/>
        <w:color w:val="404040" w:themeColor="text1" w:themeTint="BF"/>
        <w:sz w:val="24"/>
        <w:szCs w:val="24"/>
      </w:rPr>
      <w:t>12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390740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645CA"/>
    <w:multiLevelType w:val="hybridMultilevel"/>
    <w:tmpl w:val="D130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12FD8"/>
    <w:rsid w:val="00021D2C"/>
    <w:rsid w:val="0003005E"/>
    <w:rsid w:val="0003605F"/>
    <w:rsid w:val="0006014C"/>
    <w:rsid w:val="000905F8"/>
    <w:rsid w:val="000A2619"/>
    <w:rsid w:val="00101B76"/>
    <w:rsid w:val="001772E5"/>
    <w:rsid w:val="001D7A3B"/>
    <w:rsid w:val="00240C65"/>
    <w:rsid w:val="00295FE3"/>
    <w:rsid w:val="002D1E2D"/>
    <w:rsid w:val="00390740"/>
    <w:rsid w:val="003A3332"/>
    <w:rsid w:val="004259B0"/>
    <w:rsid w:val="004334D6"/>
    <w:rsid w:val="00443840"/>
    <w:rsid w:val="004C3F9F"/>
    <w:rsid w:val="004C55AA"/>
    <w:rsid w:val="004D70F6"/>
    <w:rsid w:val="00515A8E"/>
    <w:rsid w:val="005258C9"/>
    <w:rsid w:val="0055343A"/>
    <w:rsid w:val="00572542"/>
    <w:rsid w:val="00673AA5"/>
    <w:rsid w:val="006E23FB"/>
    <w:rsid w:val="00732082"/>
    <w:rsid w:val="007338A7"/>
    <w:rsid w:val="007955FC"/>
    <w:rsid w:val="007B21C1"/>
    <w:rsid w:val="007B2EB3"/>
    <w:rsid w:val="007F6D02"/>
    <w:rsid w:val="0082468E"/>
    <w:rsid w:val="0085564F"/>
    <w:rsid w:val="008903B3"/>
    <w:rsid w:val="008A072F"/>
    <w:rsid w:val="008D1620"/>
    <w:rsid w:val="008F79DB"/>
    <w:rsid w:val="00904715"/>
    <w:rsid w:val="00912B4C"/>
    <w:rsid w:val="00A169A8"/>
    <w:rsid w:val="00A42D7A"/>
    <w:rsid w:val="00A7346E"/>
    <w:rsid w:val="00A81E7C"/>
    <w:rsid w:val="00AA1ABA"/>
    <w:rsid w:val="00AB2BCC"/>
    <w:rsid w:val="00B02534"/>
    <w:rsid w:val="00B4276C"/>
    <w:rsid w:val="00B6340E"/>
    <w:rsid w:val="00BB2B6E"/>
    <w:rsid w:val="00C20DE6"/>
    <w:rsid w:val="00C25908"/>
    <w:rsid w:val="00CA4FAC"/>
    <w:rsid w:val="00CE45C8"/>
    <w:rsid w:val="00D47AEA"/>
    <w:rsid w:val="00DB34D2"/>
    <w:rsid w:val="00DD023A"/>
    <w:rsid w:val="00DE0586"/>
    <w:rsid w:val="00DE57A4"/>
    <w:rsid w:val="00DF1DAA"/>
    <w:rsid w:val="00E01988"/>
    <w:rsid w:val="00E3255A"/>
    <w:rsid w:val="00EA3EEE"/>
    <w:rsid w:val="00F1267E"/>
    <w:rsid w:val="00F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04506"/>
  <w15:docId w15:val="{A79D9ACC-CD7A-4143-9B40-137F289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Тэкст КУрсіў"/>
    <w:basedOn w:val="af9"/>
    <w:qFormat/>
    <w:rsid w:val="001772E5"/>
    <w:pPr>
      <w:spacing w:before="120"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6618-16D1-41D8-9D95-8D4AC962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HP</cp:lastModifiedBy>
  <cp:revision>2</cp:revision>
  <dcterms:created xsi:type="dcterms:W3CDTF">2024-12-22T17:23:00Z</dcterms:created>
  <dcterms:modified xsi:type="dcterms:W3CDTF">2024-12-22T17:23:00Z</dcterms:modified>
</cp:coreProperties>
</file>